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2C5" w:rsidRDefault="007012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br/>
      </w:r>
      <w:r>
        <w:rPr>
          <w:rFonts w:ascii="Times New Roman" w:hAnsi="Times New Roman" w:cs="Times New Roman"/>
          <w:sz w:val="32"/>
          <w:szCs w:val="32"/>
          <w:lang w:val="en-US"/>
        </w:rPr>
        <w:br/>
      </w:r>
      <w:r>
        <w:rPr>
          <w:rFonts w:ascii="Times New Roman" w:hAnsi="Times New Roman" w:cs="Times New Roman"/>
          <w:sz w:val="32"/>
          <w:szCs w:val="32"/>
          <w:lang w:val="en-US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t>21 квітня 2020р., вівторок, 131М група, Завдання для самостійного опрацювання (Навчальна дисципліна «Фізична реабілітація в акушерстві та гінекології»)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Тема: «Безпліддя та фізична реабілітація при цієї патології»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Учбові питання: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1. Визначення поняття «Безпліддя».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2. Причини, що призводять до безпліддя.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3. Заходи з фізичної реабілітації, що рекомендуються 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до застосування при цієї патології.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Зміст попередньої лекції повторити. Матеріал стосовно теми: «Безпліддя» законспектувати. Конспекти представити для перевірки після закінчення карантину.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Література: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1.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Бугаєвський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К.  Аспекти практичного використання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фізичної реабілітації при трубно-перитонеальному      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безплідді. Режим доступу –   https:  </w:t>
      </w:r>
      <w:r>
        <w:rPr>
          <w:rFonts w:ascii="Times New Roman" w:hAnsi="Times New Roman" w:cs="Times New Roman"/>
          <w:sz w:val="32"/>
          <w:szCs w:val="32"/>
        </w:rPr>
        <w:t>//</w:t>
      </w:r>
      <w:proofErr w:type="spellStart"/>
      <w:r>
        <w:rPr>
          <w:rFonts w:ascii="Times New Roman" w:hAnsi="Times New Roman" w:cs="Times New Roman"/>
          <w:sz w:val="32"/>
          <w:szCs w:val="32"/>
        </w:rPr>
        <w:t>nbuv.gov.ua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/ </w:t>
      </w:r>
      <w:r>
        <w:rPr>
          <w:rFonts w:ascii="Times New Roman" w:hAnsi="Times New Roman" w:cs="Times New Roman"/>
          <w:sz w:val="32"/>
          <w:szCs w:val="32"/>
        </w:rPr>
        <w:br/>
        <w:t xml:space="preserve">                UJRN/svp_2015_3_40  </w:t>
      </w:r>
    </w:p>
    <w:p w:rsidR="0019564D" w:rsidRPr="007012C5" w:rsidRDefault="007012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                                    </w:t>
      </w:r>
      <w:r>
        <w:rPr>
          <w:rFonts w:ascii="Times New Roman" w:hAnsi="Times New Roman" w:cs="Times New Roman"/>
          <w:sz w:val="32"/>
          <w:szCs w:val="32"/>
          <w:lang w:val="en-US"/>
        </w:rPr>
        <w:br/>
        <w:t xml:space="preserve">                       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Доцент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Коньков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А.М.</w:t>
      </w:r>
    </w:p>
    <w:sectPr w:rsidR="0019564D" w:rsidRPr="007012C5" w:rsidSect="00195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012C5"/>
    <w:rsid w:val="0019564D"/>
    <w:rsid w:val="00701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160</Words>
  <Characters>915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2020-04-23T10:25:00Z</dcterms:created>
  <dcterms:modified xsi:type="dcterms:W3CDTF">2020-04-23T11:00:00Z</dcterms:modified>
</cp:coreProperties>
</file>